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3ED" w:rsidRPr="004763ED" w:rsidRDefault="004E6E0C" w:rsidP="004763ED">
      <w:pPr>
        <w:jc w:val="center"/>
      </w:pPr>
      <w:r>
        <w:rPr>
          <w:noProof/>
        </w:rPr>
        <w:drawing>
          <wp:inline distT="0" distB="0" distL="0" distR="0" wp14:anchorId="50BD489D" wp14:editId="08979A90">
            <wp:extent cx="6848644" cy="1549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MAN header art.jpg"/>
                    <pic:cNvPicPr/>
                  </pic:nvPicPr>
                  <pic:blipFill>
                    <a:blip r:embed="rId5">
                      <a:extLst>
                        <a:ext uri="{28A0092B-C50C-407E-A947-70E740481C1C}">
                          <a14:useLocalDpi xmlns:a14="http://schemas.microsoft.com/office/drawing/2010/main" val="0"/>
                        </a:ext>
                      </a:extLst>
                    </a:blip>
                    <a:stretch>
                      <a:fillRect/>
                    </a:stretch>
                  </pic:blipFill>
                  <pic:spPr>
                    <a:xfrm>
                      <a:off x="0" y="0"/>
                      <a:ext cx="6848644" cy="1549400"/>
                    </a:xfrm>
                    <a:prstGeom prst="rect">
                      <a:avLst/>
                    </a:prstGeom>
                  </pic:spPr>
                </pic:pic>
              </a:graphicData>
            </a:graphic>
          </wp:inline>
        </w:drawing>
      </w:r>
      <w:r>
        <w:br w:type="textWrapping" w:clear="all"/>
      </w:r>
      <w:r w:rsidR="004763ED" w:rsidRPr="00B736B5">
        <w:rPr>
          <w:rFonts w:ascii="Garamond" w:hAnsi="Garamond"/>
          <w:b/>
          <w:bCs/>
          <w:u w:val="single"/>
        </w:rPr>
        <w:t xml:space="preserve">CADMAN PLAZA NORTH COMMUNITY ROOM </w:t>
      </w:r>
    </w:p>
    <w:p w:rsidR="004763ED" w:rsidRDefault="004763ED" w:rsidP="004763ED">
      <w:pPr>
        <w:jc w:val="center"/>
        <w:rPr>
          <w:rFonts w:ascii="Garamond" w:hAnsi="Garamond"/>
          <w:b/>
          <w:bCs/>
        </w:rPr>
      </w:pPr>
      <w:r>
        <w:rPr>
          <w:rFonts w:ascii="Garamond" w:hAnsi="Garamond"/>
          <w:b/>
          <w:bCs/>
        </w:rPr>
        <w:t>Rental Regulations, Procedures, and Checklist as of March 2018</w:t>
      </w:r>
    </w:p>
    <w:p w:rsidR="004763ED" w:rsidRDefault="004763ED" w:rsidP="004763ED">
      <w:pPr>
        <w:rPr>
          <w:rFonts w:ascii="Garamond" w:hAnsi="Garamond"/>
          <w:b/>
          <w:bCs/>
        </w:rPr>
      </w:pPr>
    </w:p>
    <w:p w:rsidR="004763ED" w:rsidRDefault="004763ED" w:rsidP="004763ED">
      <w:pPr>
        <w:rPr>
          <w:rFonts w:ascii="Garamond" w:hAnsi="Garamond"/>
          <w:b/>
          <w:bCs/>
        </w:rPr>
      </w:pPr>
      <w:r>
        <w:rPr>
          <w:rFonts w:ascii="Garamond" w:hAnsi="Garamond"/>
          <w:b/>
          <w:bCs/>
          <w:i/>
          <w:iCs/>
          <w:u w:val="single"/>
        </w:rPr>
        <w:t>Before the event:</w:t>
      </w:r>
    </w:p>
    <w:p w:rsidR="004763ED" w:rsidRDefault="004763ED" w:rsidP="004763ED">
      <w:pPr>
        <w:rPr>
          <w:rFonts w:ascii="Garamond" w:hAnsi="Garamond"/>
          <w:b/>
          <w:bCs/>
        </w:rPr>
      </w:pPr>
    </w:p>
    <w:p w:rsidR="004763ED" w:rsidRDefault="004763ED" w:rsidP="004763ED">
      <w:pPr>
        <w:rPr>
          <w:rFonts w:ascii="Garamond" w:hAnsi="Garamond"/>
          <w:b/>
          <w:bCs/>
        </w:rPr>
      </w:pPr>
      <w:r>
        <w:rPr>
          <w:rFonts w:ascii="Garamond" w:hAnsi="Garamond"/>
          <w:b/>
          <w:bCs/>
        </w:rPr>
        <w:t>____1.  Only a Shareholder/Management /Staff of Cadman Plaza North may rent the Community Room; the Shareholder may not sublet to non-Shareholders.  The Board of Directors must give prior approval to commercial, religious, or fund raising events. Charging admission for any function is prohibited except under special circumstances and with prior approval of the Board.</w:t>
      </w:r>
    </w:p>
    <w:p w:rsidR="004763ED" w:rsidRDefault="004763ED" w:rsidP="004763ED">
      <w:pPr>
        <w:rPr>
          <w:rFonts w:ascii="Garamond" w:hAnsi="Garamond"/>
          <w:b/>
          <w:bCs/>
        </w:rPr>
      </w:pPr>
    </w:p>
    <w:p w:rsidR="004763ED" w:rsidRDefault="004763ED" w:rsidP="004763ED">
      <w:pPr>
        <w:rPr>
          <w:rFonts w:ascii="Garamond" w:hAnsi="Garamond"/>
          <w:b/>
          <w:bCs/>
        </w:rPr>
      </w:pPr>
      <w:r>
        <w:rPr>
          <w:rFonts w:ascii="Garamond" w:hAnsi="Garamond"/>
          <w:b/>
          <w:bCs/>
        </w:rPr>
        <w:t>____2.  The key to the room will be at the Doorman's station in an envelope with the renter's name on it the day before the event. If not in use, otherwise, the key will be available the morning of the event.</w:t>
      </w:r>
    </w:p>
    <w:p w:rsidR="004763ED" w:rsidRDefault="004763ED" w:rsidP="004763ED">
      <w:pPr>
        <w:rPr>
          <w:rFonts w:ascii="Garamond" w:hAnsi="Garamond"/>
          <w:b/>
          <w:bCs/>
        </w:rPr>
      </w:pPr>
    </w:p>
    <w:p w:rsidR="004763ED" w:rsidRDefault="004763ED" w:rsidP="004763ED">
      <w:pPr>
        <w:rPr>
          <w:rFonts w:ascii="Garamond" w:hAnsi="Garamond"/>
          <w:b/>
          <w:bCs/>
        </w:rPr>
      </w:pPr>
      <w:r>
        <w:rPr>
          <w:rFonts w:ascii="Garamond" w:hAnsi="Garamond"/>
          <w:b/>
          <w:bCs/>
        </w:rPr>
        <w:t>____3.  The room fee and security deposit are due at least two week</w:t>
      </w:r>
      <w:r w:rsidR="00B94D9A">
        <w:rPr>
          <w:rFonts w:ascii="Garamond" w:hAnsi="Garamond"/>
          <w:b/>
          <w:bCs/>
        </w:rPr>
        <w:t>s</w:t>
      </w:r>
      <w:r>
        <w:rPr>
          <w:rFonts w:ascii="Garamond" w:hAnsi="Garamond"/>
          <w:b/>
          <w:bCs/>
        </w:rPr>
        <w:t xml:space="preserve"> before the event. Arrange with the Board member for method of transmittal. (Please refer to fee schedule on page 3.)</w:t>
      </w:r>
    </w:p>
    <w:p w:rsidR="004763ED" w:rsidRDefault="004763ED" w:rsidP="004763ED">
      <w:pPr>
        <w:rPr>
          <w:rFonts w:ascii="Garamond" w:hAnsi="Garamond"/>
          <w:b/>
          <w:bCs/>
        </w:rPr>
      </w:pPr>
    </w:p>
    <w:p w:rsidR="004763ED" w:rsidRPr="00F03C75" w:rsidRDefault="004763ED" w:rsidP="004763ED">
      <w:pPr>
        <w:rPr>
          <w:rFonts w:ascii="Garamond" w:hAnsi="Garamond"/>
          <w:b/>
          <w:bCs/>
        </w:rPr>
      </w:pPr>
      <w:r>
        <w:rPr>
          <w:rFonts w:ascii="Garamond" w:hAnsi="Garamond"/>
          <w:b/>
          <w:bCs/>
        </w:rPr>
        <w:t xml:space="preserve">____4.  </w:t>
      </w:r>
      <w:r>
        <w:rPr>
          <w:rFonts w:ascii="Garamond" w:hAnsi="Garamond"/>
          <w:b/>
          <w:bCs/>
          <w:u w:val="single"/>
        </w:rPr>
        <w:t>Decorating: Use only masking tape on the walls and doors.</w:t>
      </w:r>
      <w:r>
        <w:rPr>
          <w:rFonts w:ascii="Garamond" w:hAnsi="Garamond"/>
          <w:b/>
          <w:bCs/>
        </w:rPr>
        <w:t xml:space="preserve"> Do </w:t>
      </w:r>
      <w:r>
        <w:rPr>
          <w:rFonts w:ascii="Garamond" w:hAnsi="Garamond"/>
          <w:b/>
          <w:bCs/>
          <w:u w:val="single"/>
        </w:rPr>
        <w:t>not</w:t>
      </w:r>
      <w:r>
        <w:rPr>
          <w:rFonts w:ascii="Garamond" w:hAnsi="Garamond"/>
          <w:b/>
          <w:bCs/>
        </w:rPr>
        <w:t xml:space="preserve"> use scotch tape, nails, tacks, or staples. Do not attach anything to the ceiling.  You may use the small hooks at the top of each pillar.</w:t>
      </w:r>
    </w:p>
    <w:p w:rsidR="004763ED" w:rsidRDefault="004763ED" w:rsidP="004763ED">
      <w:pPr>
        <w:rPr>
          <w:rFonts w:ascii="Garamond" w:hAnsi="Garamond"/>
          <w:b/>
          <w:bCs/>
        </w:rPr>
      </w:pPr>
    </w:p>
    <w:p w:rsidR="004763ED" w:rsidRPr="00352488" w:rsidRDefault="004763ED" w:rsidP="004763ED">
      <w:pPr>
        <w:rPr>
          <w:rFonts w:ascii="Garamond" w:hAnsi="Garamond"/>
          <w:b/>
          <w:bCs/>
        </w:rPr>
      </w:pPr>
      <w:r>
        <w:rPr>
          <w:rFonts w:ascii="Garamond" w:hAnsi="Garamond"/>
          <w:b/>
          <w:bCs/>
        </w:rPr>
        <w:t xml:space="preserve">____5.  </w:t>
      </w:r>
      <w:r w:rsidR="0088465D">
        <w:rPr>
          <w:rFonts w:ascii="Garamond" w:hAnsi="Garamond"/>
          <w:b/>
          <w:bCs/>
        </w:rPr>
        <w:t xml:space="preserve">A list of names </w:t>
      </w:r>
      <w:r w:rsidR="00014063">
        <w:rPr>
          <w:rFonts w:ascii="Garamond" w:hAnsi="Garamond"/>
          <w:b/>
          <w:bCs/>
        </w:rPr>
        <w:t>(people attending your event)</w:t>
      </w:r>
      <w:r w:rsidR="00044CB3">
        <w:rPr>
          <w:rFonts w:ascii="Garamond" w:hAnsi="Garamond"/>
          <w:b/>
          <w:bCs/>
        </w:rPr>
        <w:t xml:space="preserve"> is to be submitted to the</w:t>
      </w:r>
      <w:r w:rsidR="009F45BB">
        <w:rPr>
          <w:rFonts w:ascii="Garamond" w:hAnsi="Garamond"/>
          <w:b/>
          <w:bCs/>
        </w:rPr>
        <w:t xml:space="preserve"> fron</w:t>
      </w:r>
      <w:r w:rsidR="005B272C">
        <w:rPr>
          <w:rFonts w:ascii="Garamond" w:hAnsi="Garamond"/>
          <w:b/>
          <w:bCs/>
        </w:rPr>
        <w:t xml:space="preserve">t desk and to </w:t>
      </w:r>
      <w:r w:rsidR="005B272C">
        <w:rPr>
          <w:rFonts w:ascii="Garamond" w:hAnsi="Garamond"/>
          <w:b/>
          <w:bCs/>
        </w:rPr>
        <w:tab/>
        <w:t>Community Affairs</w:t>
      </w:r>
      <w:r w:rsidR="009F45BB">
        <w:rPr>
          <w:rFonts w:ascii="Garamond" w:hAnsi="Garamond"/>
          <w:b/>
          <w:bCs/>
        </w:rPr>
        <w:t xml:space="preserve"> Chair </w:t>
      </w:r>
      <w:r w:rsidR="000C1D15">
        <w:rPr>
          <w:rFonts w:ascii="Garamond" w:hAnsi="Garamond"/>
          <w:b/>
          <w:bCs/>
        </w:rPr>
        <w:t>prior to the start time.</w:t>
      </w:r>
      <w:r w:rsidR="00352488">
        <w:rPr>
          <w:rFonts w:ascii="Garamond" w:hAnsi="Garamond"/>
          <w:b/>
          <w:bCs/>
        </w:rPr>
        <w:t xml:space="preserve"> </w:t>
      </w:r>
      <w:r w:rsidRPr="000C1D15">
        <w:rPr>
          <w:rFonts w:ascii="Garamond" w:hAnsi="Garamond"/>
          <w:b/>
          <w:bCs/>
          <w:i/>
        </w:rPr>
        <w:t>(</w:t>
      </w:r>
      <w:r w:rsidRPr="000C1D15">
        <w:rPr>
          <w:rFonts w:ascii="Garamond" w:hAnsi="Garamond"/>
          <w:b/>
          <w:bCs/>
          <w:i/>
          <w:u w:val="single"/>
        </w:rPr>
        <w:t xml:space="preserve">Failure to do so will result in a $50.00 </w:t>
      </w:r>
      <w:r w:rsidR="00352488" w:rsidRPr="00352488">
        <w:rPr>
          <w:rFonts w:ascii="Garamond" w:hAnsi="Garamond"/>
          <w:b/>
          <w:bCs/>
          <w:i/>
        </w:rPr>
        <w:tab/>
      </w:r>
      <w:r w:rsidRPr="000C1D15">
        <w:rPr>
          <w:rFonts w:ascii="Garamond" w:hAnsi="Garamond"/>
          <w:b/>
          <w:bCs/>
          <w:i/>
          <w:u w:val="single"/>
        </w:rPr>
        <w:t>fee deducted from your security deposit.)</w:t>
      </w:r>
    </w:p>
    <w:p w:rsidR="004763ED" w:rsidRDefault="004763ED" w:rsidP="004763ED">
      <w:pPr>
        <w:rPr>
          <w:rFonts w:ascii="Garamond" w:hAnsi="Garamond"/>
          <w:b/>
          <w:bCs/>
        </w:rPr>
      </w:pPr>
    </w:p>
    <w:p w:rsidR="004763ED" w:rsidRDefault="004763ED" w:rsidP="004763ED">
      <w:pPr>
        <w:rPr>
          <w:rFonts w:ascii="Garamond" w:hAnsi="Garamond"/>
          <w:b/>
          <w:bCs/>
          <w:i/>
          <w:iCs/>
          <w:u w:val="single"/>
        </w:rPr>
      </w:pPr>
      <w:r>
        <w:rPr>
          <w:rFonts w:ascii="Garamond" w:hAnsi="Garamond"/>
          <w:b/>
          <w:bCs/>
          <w:i/>
          <w:iCs/>
          <w:u w:val="single"/>
        </w:rPr>
        <w:t>During the event:</w:t>
      </w:r>
    </w:p>
    <w:p w:rsidR="004763ED" w:rsidRDefault="004763ED" w:rsidP="004763ED">
      <w:pPr>
        <w:rPr>
          <w:rFonts w:ascii="Garamond" w:hAnsi="Garamond"/>
          <w:b/>
          <w:bCs/>
          <w:i/>
          <w:iCs/>
          <w:u w:val="single"/>
        </w:rPr>
      </w:pPr>
    </w:p>
    <w:p w:rsidR="004763ED" w:rsidRDefault="004763ED" w:rsidP="004763ED">
      <w:pPr>
        <w:rPr>
          <w:rFonts w:ascii="Garamond" w:hAnsi="Garamond"/>
          <w:b/>
          <w:bCs/>
        </w:rPr>
      </w:pPr>
      <w:r>
        <w:rPr>
          <w:rFonts w:ascii="Garamond" w:hAnsi="Garamond"/>
          <w:b/>
          <w:bCs/>
        </w:rPr>
        <w:t>____6.  Notify the maintenance staff and/or Doorman immediately of any emergency.</w:t>
      </w:r>
    </w:p>
    <w:p w:rsidR="004763ED" w:rsidRDefault="004763ED" w:rsidP="004763ED">
      <w:pPr>
        <w:rPr>
          <w:rFonts w:ascii="Garamond" w:hAnsi="Garamond"/>
          <w:b/>
          <w:bCs/>
        </w:rPr>
      </w:pPr>
    </w:p>
    <w:p w:rsidR="004763ED" w:rsidRDefault="004763ED" w:rsidP="004763ED">
      <w:pPr>
        <w:rPr>
          <w:rFonts w:ascii="Garamond" w:hAnsi="Garamond"/>
          <w:b/>
          <w:bCs/>
        </w:rPr>
      </w:pPr>
      <w:r>
        <w:rPr>
          <w:rFonts w:ascii="Garamond" w:hAnsi="Garamond"/>
          <w:b/>
          <w:bCs/>
        </w:rPr>
        <w:t xml:space="preserve">____7.  There must be at least two adult chaperones present at all times during an event for those less than 18 years of age. </w:t>
      </w:r>
    </w:p>
    <w:p w:rsidR="004763ED" w:rsidRDefault="004763ED" w:rsidP="004763ED">
      <w:pPr>
        <w:rPr>
          <w:rFonts w:ascii="Garamond" w:hAnsi="Garamond"/>
          <w:b/>
          <w:bCs/>
        </w:rPr>
      </w:pPr>
    </w:p>
    <w:p w:rsidR="004763ED" w:rsidRDefault="004763ED" w:rsidP="004763ED">
      <w:pPr>
        <w:rPr>
          <w:rFonts w:ascii="Garamond" w:hAnsi="Garamond"/>
          <w:b/>
          <w:bCs/>
        </w:rPr>
      </w:pPr>
      <w:r>
        <w:rPr>
          <w:rFonts w:ascii="Garamond" w:hAnsi="Garamond"/>
          <w:b/>
          <w:bCs/>
        </w:rPr>
        <w:t>____8.  An adult must supervise the operation of any appliance.</w:t>
      </w:r>
    </w:p>
    <w:p w:rsidR="004763ED" w:rsidRDefault="004763ED" w:rsidP="004763ED">
      <w:pPr>
        <w:rPr>
          <w:rFonts w:ascii="Garamond" w:hAnsi="Garamond"/>
          <w:b/>
          <w:bCs/>
        </w:rPr>
      </w:pPr>
    </w:p>
    <w:p w:rsidR="004763ED" w:rsidRDefault="004763ED" w:rsidP="004763ED">
      <w:pPr>
        <w:rPr>
          <w:rFonts w:ascii="Garamond" w:hAnsi="Garamond"/>
          <w:b/>
          <w:bCs/>
        </w:rPr>
      </w:pPr>
      <w:r>
        <w:rPr>
          <w:rFonts w:ascii="Garamond" w:hAnsi="Garamond"/>
          <w:b/>
          <w:bCs/>
        </w:rPr>
        <w:t xml:space="preserve">____9.  Amplifier equipment or D.J. is prohibited.  </w:t>
      </w:r>
      <w:r w:rsidRPr="00EB4BCE">
        <w:rPr>
          <w:rFonts w:ascii="Garamond" w:hAnsi="Garamond"/>
          <w:b/>
          <w:bCs/>
          <w:u w:val="single"/>
        </w:rPr>
        <w:t>Music must be reduced by 11</w:t>
      </w:r>
      <w:r>
        <w:rPr>
          <w:rFonts w:ascii="Garamond" w:hAnsi="Garamond"/>
          <w:b/>
          <w:bCs/>
          <w:u w:val="single"/>
        </w:rPr>
        <w:t xml:space="preserve"> </w:t>
      </w:r>
      <w:r w:rsidRPr="00EB4BCE">
        <w:rPr>
          <w:rFonts w:ascii="Garamond" w:hAnsi="Garamond"/>
          <w:b/>
          <w:bCs/>
          <w:u w:val="single"/>
        </w:rPr>
        <w:t xml:space="preserve">PM and </w:t>
      </w:r>
      <w:r w:rsidR="005B272C">
        <w:rPr>
          <w:rFonts w:ascii="Garamond" w:hAnsi="Garamond"/>
          <w:b/>
          <w:bCs/>
          <w:u w:val="single"/>
        </w:rPr>
        <w:t>the event must end no later than</w:t>
      </w:r>
      <w:r w:rsidRPr="00EB4BCE">
        <w:rPr>
          <w:rFonts w:ascii="Garamond" w:hAnsi="Garamond"/>
          <w:b/>
          <w:bCs/>
          <w:u w:val="single"/>
        </w:rPr>
        <w:t xml:space="preserve"> 12 Midnight</w:t>
      </w:r>
      <w:r>
        <w:rPr>
          <w:rFonts w:ascii="Garamond" w:hAnsi="Garamond"/>
          <w:b/>
          <w:bCs/>
          <w:u w:val="single"/>
        </w:rPr>
        <w:t>;</w:t>
      </w:r>
      <w:r>
        <w:rPr>
          <w:rFonts w:ascii="Garamond" w:hAnsi="Garamond"/>
          <w:b/>
          <w:bCs/>
        </w:rPr>
        <w:t xml:space="preserve"> otherwise, forfeiture of the deposit and denial of future rental will result. </w:t>
      </w:r>
    </w:p>
    <w:p w:rsidR="004763ED" w:rsidRDefault="004763ED" w:rsidP="004763ED">
      <w:pPr>
        <w:rPr>
          <w:rFonts w:ascii="Garamond" w:hAnsi="Garamond"/>
          <w:b/>
          <w:bCs/>
        </w:rPr>
      </w:pPr>
    </w:p>
    <w:p w:rsidR="004763ED" w:rsidRDefault="004763ED" w:rsidP="004763ED">
      <w:pPr>
        <w:rPr>
          <w:rFonts w:ascii="Garamond" w:hAnsi="Garamond"/>
          <w:b/>
          <w:bCs/>
        </w:rPr>
      </w:pPr>
      <w:r>
        <w:rPr>
          <w:rFonts w:ascii="Garamond" w:hAnsi="Garamond"/>
          <w:b/>
          <w:bCs/>
        </w:rPr>
        <w:t>____10.  Serving alcoholic beverages to persons less than 21 years of age is prohibited.</w:t>
      </w:r>
    </w:p>
    <w:p w:rsidR="004763ED" w:rsidRDefault="004763ED" w:rsidP="004763ED">
      <w:pPr>
        <w:rPr>
          <w:rFonts w:ascii="Garamond" w:hAnsi="Garamond"/>
          <w:b/>
          <w:bCs/>
        </w:rPr>
      </w:pPr>
    </w:p>
    <w:p w:rsidR="004763ED" w:rsidRDefault="004763ED" w:rsidP="004763ED">
      <w:pPr>
        <w:rPr>
          <w:rFonts w:ascii="Garamond" w:hAnsi="Garamond"/>
          <w:b/>
          <w:bCs/>
        </w:rPr>
      </w:pPr>
    </w:p>
    <w:p w:rsidR="004763ED" w:rsidRDefault="004763ED" w:rsidP="004763ED">
      <w:pPr>
        <w:jc w:val="center"/>
        <w:rPr>
          <w:rFonts w:ascii="Garamond" w:hAnsi="Garamond"/>
          <w:b/>
          <w:bCs/>
        </w:rPr>
      </w:pPr>
      <w:r>
        <w:rPr>
          <w:rFonts w:ascii="Garamond" w:hAnsi="Garamond"/>
          <w:b/>
          <w:bCs/>
        </w:rPr>
        <w:t>(continued on next page)</w:t>
      </w:r>
    </w:p>
    <w:p w:rsidR="004763ED" w:rsidRDefault="004763ED" w:rsidP="004763ED">
      <w:pPr>
        <w:rPr>
          <w:rFonts w:ascii="Garamond" w:hAnsi="Garamond"/>
          <w:b/>
          <w:bCs/>
        </w:rPr>
      </w:pPr>
    </w:p>
    <w:p w:rsidR="004763ED" w:rsidRDefault="004763ED" w:rsidP="004763ED">
      <w:pPr>
        <w:rPr>
          <w:rFonts w:ascii="Garamond" w:hAnsi="Garamond"/>
          <w:b/>
          <w:bCs/>
        </w:rPr>
      </w:pPr>
      <w:r w:rsidRPr="005F026C">
        <w:rPr>
          <w:rFonts w:ascii="Garamond" w:hAnsi="Garamond"/>
          <w:b/>
          <w:bCs/>
          <w:i/>
          <w:iCs/>
          <w:u w:val="single"/>
        </w:rPr>
        <w:t>During the event</w:t>
      </w:r>
      <w:r>
        <w:rPr>
          <w:rFonts w:ascii="Garamond" w:hAnsi="Garamond"/>
          <w:b/>
          <w:bCs/>
          <w:i/>
          <w:iCs/>
          <w:u w:val="single"/>
        </w:rPr>
        <w:t xml:space="preserve">: </w:t>
      </w:r>
      <w:r>
        <w:rPr>
          <w:rFonts w:ascii="Garamond" w:hAnsi="Garamond"/>
          <w:b/>
          <w:bCs/>
          <w:i/>
          <w:iCs/>
        </w:rPr>
        <w:t>(continued)</w:t>
      </w:r>
    </w:p>
    <w:p w:rsidR="004763ED" w:rsidRDefault="004763ED" w:rsidP="004763ED">
      <w:pPr>
        <w:rPr>
          <w:rFonts w:ascii="Garamond" w:hAnsi="Garamond"/>
          <w:b/>
          <w:bCs/>
        </w:rPr>
      </w:pPr>
    </w:p>
    <w:p w:rsidR="004763ED" w:rsidRDefault="004763ED" w:rsidP="004763ED">
      <w:pPr>
        <w:rPr>
          <w:rFonts w:ascii="Garamond" w:hAnsi="Garamond"/>
          <w:b/>
          <w:bCs/>
        </w:rPr>
      </w:pPr>
    </w:p>
    <w:p w:rsidR="004763ED" w:rsidRDefault="004763ED" w:rsidP="004763ED">
      <w:pPr>
        <w:rPr>
          <w:rFonts w:ascii="Garamond" w:hAnsi="Garamond"/>
          <w:b/>
          <w:bCs/>
        </w:rPr>
      </w:pPr>
      <w:r>
        <w:rPr>
          <w:rFonts w:ascii="Garamond" w:hAnsi="Garamond"/>
          <w:b/>
          <w:bCs/>
        </w:rPr>
        <w:t xml:space="preserve">___11. </w:t>
      </w:r>
      <w:r w:rsidRPr="005F026C">
        <w:rPr>
          <w:rFonts w:ascii="Garamond" w:hAnsi="Garamond"/>
          <w:b/>
          <w:bCs/>
          <w:u w:val="single"/>
        </w:rPr>
        <w:t>Use of the terrace is prohibited</w:t>
      </w:r>
      <w:r w:rsidRPr="00367EAB">
        <w:rPr>
          <w:rFonts w:ascii="Garamond" w:hAnsi="Garamond"/>
          <w:b/>
          <w:bCs/>
          <w:u w:val="single"/>
        </w:rPr>
        <w:t xml:space="preserve"> until further notice</w:t>
      </w:r>
      <w:r>
        <w:rPr>
          <w:rFonts w:ascii="Garamond" w:hAnsi="Garamond"/>
          <w:b/>
          <w:bCs/>
        </w:rPr>
        <w:t xml:space="preserve"> Please keep the door to the terrace closed during the event.  It is to be used as an emergency exit only.</w:t>
      </w:r>
    </w:p>
    <w:p w:rsidR="004763ED" w:rsidRDefault="004763ED" w:rsidP="004763ED">
      <w:pPr>
        <w:rPr>
          <w:rFonts w:ascii="Garamond" w:hAnsi="Garamond"/>
          <w:b/>
          <w:bCs/>
        </w:rPr>
      </w:pPr>
    </w:p>
    <w:p w:rsidR="004763ED" w:rsidRDefault="004763ED" w:rsidP="004763ED">
      <w:pPr>
        <w:rPr>
          <w:rFonts w:ascii="Garamond" w:hAnsi="Garamond"/>
          <w:b/>
          <w:bCs/>
        </w:rPr>
      </w:pPr>
      <w:r>
        <w:rPr>
          <w:rFonts w:ascii="Garamond" w:hAnsi="Garamond"/>
          <w:b/>
          <w:bCs/>
        </w:rPr>
        <w:t xml:space="preserve">____12. Loitering or playing in building corridors and stairwells is prohibited. In this regard, </w:t>
      </w:r>
      <w:r w:rsidRPr="005F026C">
        <w:rPr>
          <w:rFonts w:ascii="Garamond" w:hAnsi="Garamond"/>
          <w:b/>
          <w:bCs/>
          <w:u w:val="single"/>
        </w:rPr>
        <w:t>please take extra care to monitor children at all times.</w:t>
      </w:r>
    </w:p>
    <w:p w:rsidR="004763ED" w:rsidRDefault="004763ED" w:rsidP="004763ED">
      <w:pPr>
        <w:rPr>
          <w:rFonts w:ascii="Garamond" w:hAnsi="Garamond"/>
          <w:b/>
          <w:bCs/>
        </w:rPr>
      </w:pPr>
    </w:p>
    <w:p w:rsidR="004763ED" w:rsidRDefault="004763ED" w:rsidP="004763ED">
      <w:pPr>
        <w:rPr>
          <w:rFonts w:ascii="Garamond" w:hAnsi="Garamond"/>
          <w:b/>
          <w:bCs/>
        </w:rPr>
      </w:pPr>
      <w:r>
        <w:rPr>
          <w:rFonts w:ascii="Garamond" w:hAnsi="Garamond"/>
          <w:b/>
          <w:bCs/>
        </w:rPr>
        <w:t>____13. Personnel of Cadman Plaza North have the right to close the Community Room upon receiving and investigating complaints of excessive noise or disturbances.</w:t>
      </w:r>
    </w:p>
    <w:p w:rsidR="004763ED" w:rsidRDefault="004763ED" w:rsidP="004763ED">
      <w:pPr>
        <w:rPr>
          <w:rFonts w:ascii="Garamond" w:hAnsi="Garamond"/>
          <w:b/>
          <w:bCs/>
        </w:rPr>
      </w:pPr>
    </w:p>
    <w:p w:rsidR="004763ED" w:rsidRDefault="004763ED" w:rsidP="004763ED">
      <w:pPr>
        <w:rPr>
          <w:rFonts w:ascii="Garamond" w:hAnsi="Garamond"/>
          <w:b/>
          <w:bCs/>
        </w:rPr>
      </w:pPr>
      <w:r>
        <w:rPr>
          <w:rFonts w:ascii="Garamond" w:hAnsi="Garamond"/>
          <w:b/>
          <w:bCs/>
        </w:rPr>
        <w:t>____14. Cadman Plaza North is not responsible for any injuries caused by renter neglect or for any personal property left in the Community Room.</w:t>
      </w:r>
    </w:p>
    <w:p w:rsidR="004763ED" w:rsidRDefault="004763ED" w:rsidP="004763ED">
      <w:pPr>
        <w:rPr>
          <w:rFonts w:ascii="Garamond" w:hAnsi="Garamond"/>
          <w:b/>
          <w:bCs/>
        </w:rPr>
      </w:pPr>
    </w:p>
    <w:p w:rsidR="004763ED" w:rsidRDefault="004763ED" w:rsidP="004763ED">
      <w:pPr>
        <w:rPr>
          <w:rFonts w:ascii="Garamond" w:hAnsi="Garamond"/>
          <w:b/>
          <w:bCs/>
        </w:rPr>
      </w:pPr>
    </w:p>
    <w:p w:rsidR="004763ED" w:rsidRDefault="004763ED" w:rsidP="004763ED">
      <w:pPr>
        <w:rPr>
          <w:rFonts w:ascii="Garamond" w:hAnsi="Garamond"/>
          <w:b/>
          <w:bCs/>
        </w:rPr>
      </w:pPr>
      <w:r>
        <w:rPr>
          <w:rFonts w:ascii="Garamond" w:hAnsi="Garamond"/>
          <w:b/>
          <w:bCs/>
          <w:i/>
          <w:iCs/>
          <w:u w:val="single"/>
        </w:rPr>
        <w:t>After the event:</w:t>
      </w:r>
    </w:p>
    <w:p w:rsidR="004763ED" w:rsidRDefault="004763ED" w:rsidP="004763ED">
      <w:pPr>
        <w:rPr>
          <w:rFonts w:ascii="Garamond" w:hAnsi="Garamond"/>
          <w:b/>
          <w:bCs/>
        </w:rPr>
      </w:pPr>
    </w:p>
    <w:p w:rsidR="004763ED" w:rsidRDefault="004763ED" w:rsidP="004763ED">
      <w:pPr>
        <w:rPr>
          <w:rFonts w:ascii="Garamond" w:hAnsi="Garamond"/>
          <w:b/>
          <w:bCs/>
        </w:rPr>
      </w:pPr>
      <w:r>
        <w:rPr>
          <w:rFonts w:ascii="Garamond" w:hAnsi="Garamond"/>
          <w:b/>
          <w:bCs/>
        </w:rPr>
        <w:t xml:space="preserve">____15. CLEANING UP. </w:t>
      </w:r>
    </w:p>
    <w:p w:rsidR="004763ED" w:rsidRDefault="004763ED" w:rsidP="004763ED">
      <w:pPr>
        <w:rPr>
          <w:rFonts w:ascii="Garamond" w:hAnsi="Garamond"/>
          <w:b/>
          <w:bCs/>
        </w:rPr>
      </w:pPr>
    </w:p>
    <w:p w:rsidR="004763ED" w:rsidRDefault="004763ED" w:rsidP="004763ED">
      <w:pPr>
        <w:rPr>
          <w:rFonts w:ascii="Garamond" w:hAnsi="Garamond"/>
          <w:b/>
          <w:bCs/>
        </w:rPr>
      </w:pPr>
      <w:r>
        <w:rPr>
          <w:rFonts w:ascii="Garamond" w:hAnsi="Garamond"/>
          <w:b/>
          <w:bCs/>
        </w:rPr>
        <w:t xml:space="preserve">        ●Clear the kitchen floor and the Community Room floor of any rubbish, garbage, paper, </w:t>
      </w:r>
      <w:r w:rsidR="0010420B">
        <w:rPr>
          <w:rFonts w:ascii="Garamond" w:hAnsi="Garamond"/>
          <w:b/>
          <w:bCs/>
        </w:rPr>
        <w:tab/>
      </w:r>
      <w:r>
        <w:rPr>
          <w:rFonts w:ascii="Garamond" w:hAnsi="Garamond"/>
          <w:b/>
          <w:bCs/>
        </w:rPr>
        <w:t xml:space="preserve">and spillage. (A broom will be provided.) Mop up liquid spillage immediately to prevent </w:t>
      </w:r>
      <w:r w:rsidR="0010420B">
        <w:rPr>
          <w:rFonts w:ascii="Garamond" w:hAnsi="Garamond"/>
          <w:b/>
          <w:bCs/>
        </w:rPr>
        <w:tab/>
      </w:r>
      <w:r>
        <w:rPr>
          <w:rFonts w:ascii="Garamond" w:hAnsi="Garamond"/>
          <w:b/>
          <w:bCs/>
        </w:rPr>
        <w:t xml:space="preserve">sticking. Put refuse in provided trash garbage bags.  Put glass bottles into cartons, not </w:t>
      </w:r>
      <w:r w:rsidR="0010420B">
        <w:rPr>
          <w:rFonts w:ascii="Garamond" w:hAnsi="Garamond"/>
          <w:b/>
          <w:bCs/>
        </w:rPr>
        <w:tab/>
        <w:t>bags.</w:t>
      </w:r>
      <w:r>
        <w:rPr>
          <w:rFonts w:ascii="Garamond" w:hAnsi="Garamond"/>
          <w:b/>
          <w:bCs/>
        </w:rPr>
        <w:t xml:space="preserve"> Place all garbage bags and cartons in foyer near entrance to room. </w:t>
      </w:r>
    </w:p>
    <w:p w:rsidR="004763ED" w:rsidRDefault="004763ED" w:rsidP="004763ED">
      <w:pPr>
        <w:rPr>
          <w:rFonts w:ascii="Garamond" w:hAnsi="Garamond"/>
          <w:b/>
          <w:bCs/>
        </w:rPr>
      </w:pPr>
    </w:p>
    <w:p w:rsidR="004763ED" w:rsidRDefault="004763ED" w:rsidP="004763ED">
      <w:pPr>
        <w:rPr>
          <w:rFonts w:ascii="Garamond" w:hAnsi="Garamond"/>
          <w:b/>
          <w:bCs/>
        </w:rPr>
      </w:pPr>
      <w:r>
        <w:rPr>
          <w:rFonts w:ascii="Garamond" w:hAnsi="Garamond"/>
          <w:b/>
          <w:bCs/>
        </w:rPr>
        <w:t xml:space="preserve">         ●</w:t>
      </w:r>
      <w:r w:rsidRPr="008E78EC">
        <w:rPr>
          <w:rFonts w:ascii="Garamond" w:hAnsi="Garamond"/>
          <w:b/>
          <w:bCs/>
          <w:u w:val="single"/>
        </w:rPr>
        <w:t>L</w:t>
      </w:r>
      <w:r>
        <w:rPr>
          <w:rFonts w:ascii="Garamond" w:hAnsi="Garamond"/>
          <w:b/>
          <w:bCs/>
          <w:u w:val="single"/>
        </w:rPr>
        <w:t>eave stove, refrigerator, microwave oven, and kitchen counters clean and empty.</w:t>
      </w:r>
    </w:p>
    <w:p w:rsidR="004763ED" w:rsidRDefault="004763ED" w:rsidP="004763ED">
      <w:pPr>
        <w:rPr>
          <w:rFonts w:ascii="Garamond" w:hAnsi="Garamond"/>
          <w:b/>
          <w:bCs/>
        </w:rPr>
      </w:pPr>
    </w:p>
    <w:p w:rsidR="004763ED" w:rsidRDefault="004763ED" w:rsidP="004763ED">
      <w:pPr>
        <w:rPr>
          <w:rFonts w:ascii="Garamond" w:hAnsi="Garamond"/>
          <w:b/>
          <w:bCs/>
        </w:rPr>
      </w:pPr>
      <w:r>
        <w:rPr>
          <w:rFonts w:ascii="Garamond" w:hAnsi="Garamond"/>
          <w:b/>
          <w:bCs/>
        </w:rPr>
        <w:t xml:space="preserve">         ●Remove all decorations.</w:t>
      </w:r>
    </w:p>
    <w:p w:rsidR="004763ED" w:rsidRDefault="004763ED" w:rsidP="004763ED">
      <w:pPr>
        <w:rPr>
          <w:rFonts w:ascii="Garamond" w:hAnsi="Garamond"/>
          <w:b/>
          <w:bCs/>
        </w:rPr>
      </w:pPr>
    </w:p>
    <w:p w:rsidR="004763ED" w:rsidRDefault="004763ED" w:rsidP="004763ED">
      <w:pPr>
        <w:rPr>
          <w:rFonts w:ascii="Garamond" w:hAnsi="Garamond"/>
          <w:b/>
          <w:bCs/>
        </w:rPr>
      </w:pPr>
      <w:r>
        <w:rPr>
          <w:rFonts w:ascii="Garamond" w:hAnsi="Garamond"/>
          <w:b/>
          <w:bCs/>
        </w:rPr>
        <w:t xml:space="preserve">         ●Fold up all chairs and tables used and replace them on racks.  The table rack belongs </w:t>
      </w:r>
    </w:p>
    <w:p w:rsidR="004763ED" w:rsidRDefault="004763ED" w:rsidP="004763ED">
      <w:pPr>
        <w:rPr>
          <w:rFonts w:ascii="Garamond" w:hAnsi="Garamond"/>
          <w:b/>
          <w:bCs/>
        </w:rPr>
      </w:pPr>
      <w:r>
        <w:rPr>
          <w:rFonts w:ascii="Garamond" w:hAnsi="Garamond"/>
          <w:b/>
          <w:bCs/>
        </w:rPr>
        <w:t xml:space="preserve">            in the right corner next to the window; the chair rack belongs against the right wall</w:t>
      </w:r>
    </w:p>
    <w:p w:rsidR="004763ED" w:rsidRDefault="004763ED" w:rsidP="004763ED">
      <w:pPr>
        <w:rPr>
          <w:rFonts w:ascii="Garamond" w:hAnsi="Garamond"/>
          <w:b/>
          <w:bCs/>
        </w:rPr>
      </w:pPr>
      <w:r>
        <w:rPr>
          <w:rFonts w:ascii="Garamond" w:hAnsi="Garamond"/>
          <w:b/>
          <w:bCs/>
        </w:rPr>
        <w:t xml:space="preserve">            as you enter the room.</w:t>
      </w:r>
    </w:p>
    <w:p w:rsidR="004763ED" w:rsidRDefault="004763ED" w:rsidP="004763ED">
      <w:pPr>
        <w:rPr>
          <w:rFonts w:ascii="Garamond" w:hAnsi="Garamond"/>
          <w:b/>
          <w:bCs/>
        </w:rPr>
      </w:pPr>
    </w:p>
    <w:p w:rsidR="004763ED" w:rsidRPr="006804E5" w:rsidRDefault="004763ED" w:rsidP="004763ED">
      <w:pPr>
        <w:rPr>
          <w:rFonts w:ascii="Garamond" w:hAnsi="Garamond"/>
          <w:b/>
          <w:bCs/>
          <w:u w:val="single"/>
        </w:rPr>
      </w:pPr>
      <w:r>
        <w:rPr>
          <w:rFonts w:ascii="Garamond" w:hAnsi="Garamond"/>
          <w:b/>
          <w:bCs/>
        </w:rPr>
        <w:t xml:space="preserve">____16. Close all windows, turn off all lights, and slam the entrance door as you leave. </w:t>
      </w:r>
      <w:r w:rsidRPr="006804E5">
        <w:rPr>
          <w:rFonts w:ascii="Garamond" w:hAnsi="Garamond"/>
          <w:b/>
          <w:bCs/>
          <w:u w:val="single"/>
        </w:rPr>
        <w:t xml:space="preserve">Check to </w:t>
      </w:r>
      <w:r w:rsidR="000C1D15" w:rsidRPr="000C1D15">
        <w:rPr>
          <w:rFonts w:ascii="Garamond" w:hAnsi="Garamond"/>
          <w:b/>
          <w:bCs/>
        </w:rPr>
        <w:tab/>
      </w:r>
      <w:r w:rsidRPr="006804E5">
        <w:rPr>
          <w:rFonts w:ascii="Garamond" w:hAnsi="Garamond"/>
          <w:b/>
          <w:bCs/>
          <w:u w:val="single"/>
        </w:rPr>
        <w:t xml:space="preserve">see that it has locked behind you.  </w:t>
      </w:r>
    </w:p>
    <w:p w:rsidR="004763ED" w:rsidRPr="006804E5" w:rsidRDefault="004763ED" w:rsidP="004763ED">
      <w:pPr>
        <w:rPr>
          <w:rFonts w:ascii="Garamond" w:hAnsi="Garamond"/>
          <w:b/>
          <w:bCs/>
          <w:u w:val="single"/>
        </w:rPr>
      </w:pPr>
    </w:p>
    <w:p w:rsidR="004763ED" w:rsidRDefault="004763ED" w:rsidP="004763ED">
      <w:pPr>
        <w:rPr>
          <w:rFonts w:ascii="Garamond" w:hAnsi="Garamond"/>
          <w:b/>
          <w:bCs/>
        </w:rPr>
      </w:pPr>
      <w:r>
        <w:rPr>
          <w:rFonts w:ascii="Garamond" w:hAnsi="Garamond"/>
          <w:b/>
          <w:bCs/>
        </w:rPr>
        <w:t>____17. The renter is responsible for any damages to the room, appliances and/or equipment.</w:t>
      </w:r>
    </w:p>
    <w:p w:rsidR="004763ED" w:rsidRDefault="004763ED" w:rsidP="004763ED">
      <w:pPr>
        <w:rPr>
          <w:rFonts w:ascii="Garamond" w:hAnsi="Garamond"/>
          <w:b/>
          <w:bCs/>
        </w:rPr>
      </w:pPr>
    </w:p>
    <w:p w:rsidR="004763ED" w:rsidRDefault="004763ED" w:rsidP="004763ED">
      <w:pPr>
        <w:rPr>
          <w:rFonts w:ascii="Garamond" w:hAnsi="Garamond"/>
          <w:b/>
          <w:bCs/>
        </w:rPr>
      </w:pPr>
      <w:r>
        <w:rPr>
          <w:rFonts w:ascii="Garamond" w:hAnsi="Garamond"/>
          <w:b/>
          <w:bCs/>
        </w:rPr>
        <w:t xml:space="preserve">____18.  After you have locked up, return the room key in the envelope to the Doorman. </w:t>
      </w:r>
    </w:p>
    <w:p w:rsidR="004763ED" w:rsidRDefault="004763ED" w:rsidP="004763ED">
      <w:pPr>
        <w:rPr>
          <w:rFonts w:ascii="Garamond" w:hAnsi="Garamond"/>
          <w:b/>
          <w:bCs/>
        </w:rPr>
      </w:pPr>
    </w:p>
    <w:p w:rsidR="004763ED" w:rsidRDefault="004763ED" w:rsidP="004763ED">
      <w:pPr>
        <w:rPr>
          <w:rFonts w:ascii="Garamond" w:hAnsi="Garamond"/>
          <w:b/>
          <w:bCs/>
        </w:rPr>
      </w:pPr>
      <w:r>
        <w:rPr>
          <w:rFonts w:ascii="Garamond" w:hAnsi="Garamond"/>
          <w:b/>
          <w:bCs/>
        </w:rPr>
        <w:t>____19.  A Board member will inspect the room for any damages or failure to clean up as specified. If there are no problems, your security check will be returned to you. If there are problems, the Board member will contact you to discuss their resolution.</w:t>
      </w:r>
    </w:p>
    <w:p w:rsidR="004763ED" w:rsidRDefault="004763ED" w:rsidP="004763ED">
      <w:pPr>
        <w:jc w:val="center"/>
        <w:rPr>
          <w:rFonts w:ascii="Garamond" w:hAnsi="Garamond"/>
          <w:b/>
          <w:bCs/>
        </w:rPr>
      </w:pPr>
    </w:p>
    <w:p w:rsidR="004763ED" w:rsidRDefault="004763ED" w:rsidP="004763ED">
      <w:pPr>
        <w:jc w:val="center"/>
        <w:rPr>
          <w:rFonts w:ascii="Garamond" w:hAnsi="Garamond"/>
          <w:b/>
          <w:bCs/>
        </w:rPr>
      </w:pPr>
    </w:p>
    <w:p w:rsidR="004763ED" w:rsidRDefault="004763ED" w:rsidP="004763ED">
      <w:pPr>
        <w:jc w:val="center"/>
        <w:rPr>
          <w:rFonts w:ascii="Garamond" w:hAnsi="Garamond"/>
          <w:b/>
          <w:bCs/>
        </w:rPr>
      </w:pPr>
    </w:p>
    <w:p w:rsidR="004763ED" w:rsidRDefault="004763ED" w:rsidP="004763ED">
      <w:pPr>
        <w:jc w:val="center"/>
        <w:rPr>
          <w:rFonts w:ascii="Garamond" w:hAnsi="Garamond"/>
          <w:b/>
          <w:bCs/>
        </w:rPr>
      </w:pPr>
      <w:r>
        <w:rPr>
          <w:rFonts w:ascii="Garamond" w:hAnsi="Garamond"/>
          <w:b/>
          <w:bCs/>
        </w:rPr>
        <w:t>(Rates on following page)</w:t>
      </w:r>
      <w:r>
        <w:rPr>
          <w:rFonts w:ascii="Garamond" w:hAnsi="Garamond"/>
          <w:b/>
          <w:bCs/>
        </w:rPr>
        <w:br w:type="page"/>
      </w:r>
    </w:p>
    <w:p w:rsidR="004763ED" w:rsidRDefault="004763ED" w:rsidP="004763ED">
      <w:pPr>
        <w:jc w:val="center"/>
        <w:rPr>
          <w:rFonts w:ascii="Garamond" w:hAnsi="Garamond"/>
          <w:b/>
          <w:bCs/>
        </w:rPr>
      </w:pPr>
    </w:p>
    <w:p w:rsidR="004763ED" w:rsidRDefault="004763ED" w:rsidP="004763ED">
      <w:pPr>
        <w:jc w:val="center"/>
        <w:rPr>
          <w:rFonts w:ascii="Garamond" w:hAnsi="Garamond"/>
          <w:b/>
          <w:bCs/>
        </w:rPr>
      </w:pPr>
    </w:p>
    <w:p w:rsidR="004763ED" w:rsidRDefault="004763ED" w:rsidP="004763ED">
      <w:pPr>
        <w:rPr>
          <w:rFonts w:ascii="Garamond" w:hAnsi="Garamond"/>
          <w:b/>
          <w:bCs/>
        </w:rPr>
      </w:pPr>
      <w:r>
        <w:rPr>
          <w:noProof/>
        </w:rPr>
        <w:drawing>
          <wp:inline distT="0" distB="0" distL="0" distR="0" wp14:anchorId="5DBAB78E" wp14:editId="5F20B659">
            <wp:extent cx="6349215" cy="1396365"/>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MAN header art.jpg"/>
                    <pic:cNvPicPr/>
                  </pic:nvPicPr>
                  <pic:blipFill>
                    <a:blip r:embed="rId5">
                      <a:extLst>
                        <a:ext uri="{28A0092B-C50C-407E-A947-70E740481C1C}">
                          <a14:useLocalDpi xmlns:a14="http://schemas.microsoft.com/office/drawing/2010/main" val="0"/>
                        </a:ext>
                      </a:extLst>
                    </a:blip>
                    <a:stretch>
                      <a:fillRect/>
                    </a:stretch>
                  </pic:blipFill>
                  <pic:spPr>
                    <a:xfrm>
                      <a:off x="0" y="0"/>
                      <a:ext cx="6364546" cy="1399737"/>
                    </a:xfrm>
                    <a:prstGeom prst="rect">
                      <a:avLst/>
                    </a:prstGeom>
                  </pic:spPr>
                </pic:pic>
              </a:graphicData>
            </a:graphic>
          </wp:inline>
        </w:drawing>
      </w:r>
    </w:p>
    <w:p w:rsidR="004763ED" w:rsidRDefault="004763ED" w:rsidP="004763ED">
      <w:pPr>
        <w:jc w:val="center"/>
        <w:rPr>
          <w:rFonts w:ascii="Garamond" w:hAnsi="Garamond"/>
          <w:b/>
          <w:bCs/>
        </w:rPr>
      </w:pPr>
    </w:p>
    <w:p w:rsidR="004763ED" w:rsidRDefault="004763ED" w:rsidP="004763ED">
      <w:pPr>
        <w:jc w:val="center"/>
        <w:rPr>
          <w:rFonts w:ascii="Garamond" w:hAnsi="Garamond"/>
          <w:b/>
          <w:bCs/>
        </w:rPr>
      </w:pPr>
    </w:p>
    <w:p w:rsidR="004763ED" w:rsidRDefault="004763ED" w:rsidP="004763ED">
      <w:pPr>
        <w:jc w:val="center"/>
        <w:rPr>
          <w:rFonts w:ascii="Garamond" w:hAnsi="Garamond"/>
          <w:b/>
          <w:bCs/>
        </w:rPr>
      </w:pPr>
    </w:p>
    <w:p w:rsidR="004763ED" w:rsidRDefault="004763ED" w:rsidP="004763ED">
      <w:pPr>
        <w:jc w:val="center"/>
        <w:rPr>
          <w:rFonts w:ascii="Garamond" w:hAnsi="Garamond"/>
          <w:b/>
          <w:bCs/>
        </w:rPr>
      </w:pPr>
    </w:p>
    <w:p w:rsidR="004763ED" w:rsidRDefault="004763ED" w:rsidP="004763ED">
      <w:pPr>
        <w:jc w:val="center"/>
        <w:rPr>
          <w:rFonts w:ascii="Garamond" w:hAnsi="Garamond"/>
          <w:b/>
          <w:bCs/>
        </w:rPr>
      </w:pPr>
    </w:p>
    <w:p w:rsidR="004763ED" w:rsidRDefault="004763ED" w:rsidP="004763ED">
      <w:pPr>
        <w:jc w:val="center"/>
        <w:rPr>
          <w:rFonts w:ascii="Arial Black" w:hAnsi="Arial Black"/>
          <w:b/>
          <w:bCs/>
        </w:rPr>
      </w:pPr>
      <w:r>
        <w:rPr>
          <w:rFonts w:ascii="Arial Black" w:hAnsi="Arial Black"/>
          <w:b/>
          <w:bCs/>
        </w:rPr>
        <w:t>CADMAN PLAZA NORTH COMMUNITY ROOM</w:t>
      </w:r>
    </w:p>
    <w:p w:rsidR="004763ED" w:rsidRDefault="004763ED" w:rsidP="004763ED">
      <w:pPr>
        <w:jc w:val="center"/>
        <w:rPr>
          <w:rFonts w:ascii="Arial Black" w:hAnsi="Arial Black"/>
          <w:b/>
          <w:bCs/>
        </w:rPr>
      </w:pPr>
    </w:p>
    <w:p w:rsidR="004763ED" w:rsidRDefault="004763ED" w:rsidP="004763ED">
      <w:pPr>
        <w:jc w:val="center"/>
        <w:rPr>
          <w:rFonts w:ascii="Garamond" w:hAnsi="Garamond"/>
          <w:b/>
          <w:bCs/>
          <w:u w:val="single"/>
        </w:rPr>
      </w:pPr>
      <w:r>
        <w:rPr>
          <w:rFonts w:ascii="Arial Black" w:hAnsi="Arial Black"/>
          <w:b/>
          <w:bCs/>
          <w:sz w:val="22"/>
          <w:szCs w:val="22"/>
        </w:rPr>
        <w:t>ROOM RENTAL RATES</w:t>
      </w:r>
    </w:p>
    <w:p w:rsidR="004763ED" w:rsidRPr="00CA341D" w:rsidRDefault="004763ED" w:rsidP="004763ED">
      <w:pPr>
        <w:jc w:val="center"/>
        <w:rPr>
          <w:rFonts w:ascii="Arial Black" w:hAnsi="Arial Black"/>
          <w:b/>
          <w:bCs/>
          <w:i/>
          <w:iCs/>
          <w:sz w:val="22"/>
          <w:szCs w:val="22"/>
        </w:rPr>
      </w:pPr>
      <w:r w:rsidRPr="00CA341D">
        <w:rPr>
          <w:rFonts w:ascii="Arial Black" w:hAnsi="Arial Black"/>
          <w:b/>
          <w:bCs/>
          <w:i/>
          <w:iCs/>
          <w:sz w:val="22"/>
          <w:szCs w:val="22"/>
        </w:rPr>
        <w:t xml:space="preserve"> (</w:t>
      </w:r>
      <w:r>
        <w:rPr>
          <w:rFonts w:ascii="Arial Black" w:hAnsi="Arial Black"/>
          <w:b/>
          <w:bCs/>
          <w:i/>
          <w:iCs/>
          <w:sz w:val="22"/>
          <w:szCs w:val="22"/>
        </w:rPr>
        <w:t xml:space="preserve">Room rental </w:t>
      </w:r>
      <w:r w:rsidRPr="00CA341D">
        <w:rPr>
          <w:rFonts w:ascii="Arial Black" w:hAnsi="Arial Black"/>
          <w:b/>
          <w:bCs/>
          <w:i/>
          <w:iCs/>
          <w:sz w:val="22"/>
          <w:szCs w:val="22"/>
        </w:rPr>
        <w:t>rates include the use of room furniture and appliances. There is no additional charge.)</w:t>
      </w:r>
    </w:p>
    <w:p w:rsidR="004763ED" w:rsidRDefault="004763ED" w:rsidP="004763ED">
      <w:pPr>
        <w:jc w:val="center"/>
        <w:rPr>
          <w:rFonts w:ascii="Garamond" w:hAnsi="Garamond"/>
          <w:b/>
          <w:bCs/>
          <w:i/>
          <w:iCs/>
        </w:rPr>
      </w:pPr>
    </w:p>
    <w:p w:rsidR="004763ED" w:rsidRDefault="004763ED" w:rsidP="004763ED">
      <w:pPr>
        <w:jc w:val="center"/>
        <w:rPr>
          <w:rFonts w:ascii="Garamond" w:hAnsi="Garamond"/>
          <w:b/>
          <w:bCs/>
          <w:u w:val="single"/>
        </w:rPr>
      </w:pPr>
      <w:r>
        <w:rPr>
          <w:rFonts w:ascii="Garamond" w:hAnsi="Garamond"/>
          <w:b/>
          <w:bCs/>
          <w:u w:val="single"/>
        </w:rPr>
        <w:t xml:space="preserve"> Events</w:t>
      </w:r>
    </w:p>
    <w:p w:rsidR="004763ED" w:rsidRPr="003D1599" w:rsidRDefault="004763ED" w:rsidP="004763ED">
      <w:pPr>
        <w:jc w:val="center"/>
        <w:rPr>
          <w:rFonts w:ascii="Garamond" w:hAnsi="Garamond"/>
          <w:b/>
          <w:bCs/>
          <w:u w:val="single"/>
        </w:rPr>
      </w:pPr>
    </w:p>
    <w:p w:rsidR="004763ED" w:rsidRDefault="004763ED" w:rsidP="004763ED">
      <w:pPr>
        <w:jc w:val="center"/>
        <w:rPr>
          <w:rFonts w:ascii="Garamond" w:hAnsi="Garamond"/>
          <w:b/>
          <w:bCs/>
        </w:rPr>
      </w:pPr>
      <w:r>
        <w:rPr>
          <w:rFonts w:ascii="Garamond" w:hAnsi="Garamond"/>
          <w:b/>
          <w:bCs/>
        </w:rPr>
        <w:t>Room rental…………………$200.00</w:t>
      </w:r>
    </w:p>
    <w:p w:rsidR="004763ED" w:rsidRDefault="004763ED" w:rsidP="004763ED">
      <w:pPr>
        <w:rPr>
          <w:rFonts w:ascii="Garamond" w:hAnsi="Garamond"/>
          <w:b/>
          <w:bCs/>
        </w:rPr>
      </w:pPr>
      <w:r>
        <w:rPr>
          <w:rFonts w:ascii="Garamond" w:hAnsi="Garamond"/>
          <w:b/>
          <w:bCs/>
        </w:rPr>
        <w:t xml:space="preserve">                                                  Security deposit…………</w:t>
      </w:r>
      <w:proofErr w:type="gramStart"/>
      <w:r>
        <w:rPr>
          <w:rFonts w:ascii="Garamond" w:hAnsi="Garamond"/>
          <w:b/>
          <w:bCs/>
        </w:rPr>
        <w:t>…..</w:t>
      </w:r>
      <w:proofErr w:type="gramEnd"/>
      <w:r>
        <w:rPr>
          <w:rFonts w:ascii="Garamond" w:hAnsi="Garamond"/>
          <w:b/>
          <w:bCs/>
        </w:rPr>
        <w:t>$150.00</w:t>
      </w:r>
    </w:p>
    <w:p w:rsidR="004763ED" w:rsidRDefault="004763ED" w:rsidP="004763ED">
      <w:pPr>
        <w:rPr>
          <w:rFonts w:ascii="Garamond" w:hAnsi="Garamond"/>
          <w:b/>
          <w:bCs/>
        </w:rPr>
      </w:pPr>
    </w:p>
    <w:p w:rsidR="004763ED" w:rsidRPr="004E14FF" w:rsidRDefault="004763ED" w:rsidP="004763ED">
      <w:pPr>
        <w:jc w:val="center"/>
        <w:rPr>
          <w:rFonts w:ascii="Garamond" w:hAnsi="Garamond"/>
          <w:b/>
          <w:bCs/>
        </w:rPr>
      </w:pPr>
      <w:r>
        <w:rPr>
          <w:rFonts w:ascii="Garamond" w:hAnsi="Garamond"/>
          <w:b/>
          <w:bCs/>
        </w:rPr>
        <w:t xml:space="preserve">(Two separate checks payable to </w:t>
      </w:r>
      <w:r w:rsidRPr="004E14FF">
        <w:rPr>
          <w:rFonts w:ascii="Garamond" w:hAnsi="Garamond"/>
          <w:b/>
          <w:bCs/>
        </w:rPr>
        <w:t>CADMAN COMMUNITY ROOM FUND)</w:t>
      </w:r>
    </w:p>
    <w:p w:rsidR="004763ED" w:rsidRPr="004E14FF" w:rsidRDefault="004763ED" w:rsidP="004763ED">
      <w:pPr>
        <w:jc w:val="center"/>
        <w:rPr>
          <w:rFonts w:ascii="Garamond" w:hAnsi="Garamond"/>
          <w:b/>
          <w:bCs/>
        </w:rPr>
      </w:pPr>
    </w:p>
    <w:p w:rsidR="004763ED" w:rsidRDefault="004763ED" w:rsidP="004763ED">
      <w:pPr>
        <w:jc w:val="center"/>
        <w:rPr>
          <w:rFonts w:ascii="Garamond" w:hAnsi="Garamond"/>
          <w:b/>
          <w:bCs/>
        </w:rPr>
      </w:pPr>
    </w:p>
    <w:p w:rsidR="004763ED" w:rsidRDefault="004763ED" w:rsidP="004763ED">
      <w:pPr>
        <w:jc w:val="center"/>
        <w:rPr>
          <w:rFonts w:ascii="Garamond" w:hAnsi="Garamond"/>
          <w:b/>
          <w:bCs/>
        </w:rPr>
      </w:pPr>
    </w:p>
    <w:p w:rsidR="004763ED" w:rsidRDefault="004763ED" w:rsidP="004763ED">
      <w:pPr>
        <w:jc w:val="center"/>
        <w:rPr>
          <w:rFonts w:ascii="Garamond" w:hAnsi="Garamond"/>
          <w:b/>
          <w:bCs/>
        </w:rPr>
      </w:pPr>
    </w:p>
    <w:p w:rsidR="004763ED" w:rsidRDefault="004763ED" w:rsidP="004763ED">
      <w:pPr>
        <w:jc w:val="center"/>
        <w:rPr>
          <w:rFonts w:ascii="Garamond" w:hAnsi="Garamond"/>
          <w:b/>
          <w:bCs/>
        </w:rPr>
      </w:pPr>
    </w:p>
    <w:p w:rsidR="004763ED" w:rsidRDefault="004763ED" w:rsidP="004763ED">
      <w:pPr>
        <w:jc w:val="center"/>
        <w:rPr>
          <w:rFonts w:ascii="Garamond" w:hAnsi="Garamond"/>
          <w:b/>
          <w:bCs/>
        </w:rPr>
      </w:pPr>
    </w:p>
    <w:p w:rsidR="004763ED" w:rsidRDefault="004763ED" w:rsidP="004763ED">
      <w:pPr>
        <w:jc w:val="center"/>
        <w:rPr>
          <w:rFonts w:ascii="Arial Black" w:hAnsi="Arial Black"/>
          <w:b/>
          <w:bCs/>
          <w:sz w:val="22"/>
          <w:szCs w:val="22"/>
          <w:u w:val="single"/>
        </w:rPr>
      </w:pPr>
      <w:r>
        <w:rPr>
          <w:rFonts w:ascii="Arial Black" w:hAnsi="Arial Black"/>
          <w:b/>
          <w:bCs/>
          <w:sz w:val="22"/>
          <w:szCs w:val="22"/>
          <w:u w:val="single"/>
        </w:rPr>
        <w:t>“</w:t>
      </w:r>
      <w:r w:rsidRPr="00CA341D">
        <w:rPr>
          <w:rFonts w:ascii="Arial Black" w:hAnsi="Arial Black"/>
          <w:b/>
          <w:bCs/>
          <w:sz w:val="22"/>
          <w:szCs w:val="22"/>
          <w:u w:val="single"/>
        </w:rPr>
        <w:t>FURNITURE</w:t>
      </w:r>
      <w:r>
        <w:rPr>
          <w:rFonts w:ascii="Arial Black" w:hAnsi="Arial Black"/>
          <w:b/>
          <w:bCs/>
          <w:sz w:val="22"/>
          <w:szCs w:val="22"/>
          <w:u w:val="single"/>
        </w:rPr>
        <w:t xml:space="preserve"> ONLY” </w:t>
      </w:r>
      <w:r w:rsidRPr="00CA341D">
        <w:rPr>
          <w:rFonts w:ascii="Arial Black" w:hAnsi="Arial Black"/>
          <w:b/>
          <w:bCs/>
          <w:sz w:val="22"/>
          <w:szCs w:val="22"/>
          <w:u w:val="single"/>
        </w:rPr>
        <w:t xml:space="preserve">RENTAL RATES </w:t>
      </w:r>
    </w:p>
    <w:p w:rsidR="004763ED" w:rsidRDefault="004763ED" w:rsidP="004763ED">
      <w:pPr>
        <w:jc w:val="center"/>
        <w:rPr>
          <w:rFonts w:ascii="Arial Black" w:hAnsi="Arial Black"/>
          <w:b/>
          <w:bCs/>
          <w:sz w:val="22"/>
          <w:szCs w:val="22"/>
        </w:rPr>
      </w:pPr>
      <w:r>
        <w:rPr>
          <w:rFonts w:ascii="Arial Black" w:hAnsi="Arial Black"/>
          <w:b/>
          <w:bCs/>
          <w:sz w:val="22"/>
          <w:szCs w:val="22"/>
        </w:rPr>
        <w:t>(When you are not renting the room, only the furniture)</w:t>
      </w:r>
    </w:p>
    <w:p w:rsidR="004763ED" w:rsidRPr="0051496A" w:rsidRDefault="004763ED" w:rsidP="004763ED">
      <w:pPr>
        <w:jc w:val="center"/>
        <w:rPr>
          <w:rFonts w:ascii="Garamond" w:hAnsi="Garamond"/>
          <w:b/>
          <w:bCs/>
        </w:rPr>
      </w:pPr>
    </w:p>
    <w:p w:rsidR="004763ED" w:rsidRPr="00777E0E" w:rsidRDefault="004763ED" w:rsidP="004763ED">
      <w:pPr>
        <w:rPr>
          <w:rFonts w:ascii="Garamond" w:hAnsi="Garamond"/>
          <w:b/>
          <w:bCs/>
        </w:rPr>
      </w:pPr>
      <w:r>
        <w:rPr>
          <w:rFonts w:ascii="Garamond" w:hAnsi="Garamond"/>
          <w:b/>
          <w:bCs/>
        </w:rPr>
        <w:t xml:space="preserve">                                                Large table……………………$12.00</w:t>
      </w:r>
    </w:p>
    <w:p w:rsidR="004763ED" w:rsidRPr="00DD7EC2" w:rsidRDefault="004763ED" w:rsidP="004763ED">
      <w:pPr>
        <w:rPr>
          <w:rFonts w:ascii="Garamond" w:hAnsi="Garamond"/>
          <w:b/>
          <w:bCs/>
        </w:rPr>
      </w:pPr>
      <w:r>
        <w:rPr>
          <w:rFonts w:ascii="Garamond" w:hAnsi="Garamond"/>
          <w:b/>
          <w:bCs/>
        </w:rPr>
        <w:t xml:space="preserve">                                                Card table…………………… </w:t>
      </w:r>
      <w:proofErr w:type="gramStart"/>
      <w:r>
        <w:rPr>
          <w:rFonts w:ascii="Garamond" w:hAnsi="Garamond"/>
          <w:b/>
          <w:bCs/>
        </w:rPr>
        <w:t>$  7.00</w:t>
      </w:r>
      <w:proofErr w:type="gramEnd"/>
    </w:p>
    <w:p w:rsidR="004763ED" w:rsidRPr="00777E0E" w:rsidRDefault="004763ED" w:rsidP="004763ED">
      <w:pPr>
        <w:rPr>
          <w:rFonts w:ascii="Garamond" w:hAnsi="Garamond"/>
          <w:b/>
          <w:bCs/>
        </w:rPr>
      </w:pPr>
      <w:r w:rsidRPr="00777E0E">
        <w:rPr>
          <w:rFonts w:ascii="Garamond" w:hAnsi="Garamond"/>
          <w:b/>
          <w:bCs/>
        </w:rPr>
        <w:t xml:space="preserve">                                          </w:t>
      </w:r>
      <w:r>
        <w:rPr>
          <w:rFonts w:ascii="Garamond" w:hAnsi="Garamond"/>
          <w:b/>
          <w:bCs/>
        </w:rPr>
        <w:t xml:space="preserve">      </w:t>
      </w:r>
      <w:r w:rsidRPr="00777E0E">
        <w:rPr>
          <w:rFonts w:ascii="Garamond" w:hAnsi="Garamond"/>
          <w:b/>
          <w:bCs/>
        </w:rPr>
        <w:t>Round</w:t>
      </w:r>
      <w:r>
        <w:rPr>
          <w:rFonts w:ascii="Garamond" w:hAnsi="Garamond"/>
          <w:b/>
          <w:bCs/>
        </w:rPr>
        <w:t xml:space="preserve"> table………………</w:t>
      </w:r>
      <w:proofErr w:type="gramStart"/>
      <w:r>
        <w:rPr>
          <w:rFonts w:ascii="Garamond" w:hAnsi="Garamond"/>
          <w:b/>
          <w:bCs/>
        </w:rPr>
        <w:t>…..</w:t>
      </w:r>
      <w:proofErr w:type="gramEnd"/>
      <w:r>
        <w:rPr>
          <w:rFonts w:ascii="Garamond" w:hAnsi="Garamond"/>
          <w:b/>
          <w:bCs/>
        </w:rPr>
        <w:t>$  7.00</w:t>
      </w:r>
    </w:p>
    <w:p w:rsidR="004763ED" w:rsidRDefault="004763ED" w:rsidP="004763ED">
      <w:pPr>
        <w:rPr>
          <w:rFonts w:ascii="Garamond" w:hAnsi="Garamond"/>
          <w:b/>
          <w:bCs/>
        </w:rPr>
      </w:pPr>
      <w:r>
        <w:rPr>
          <w:rFonts w:ascii="Garamond" w:hAnsi="Garamond"/>
          <w:b/>
          <w:bCs/>
        </w:rPr>
        <w:t xml:space="preserve">                                                Chairs…………………………</w:t>
      </w:r>
      <w:proofErr w:type="gramStart"/>
      <w:r>
        <w:rPr>
          <w:rFonts w:ascii="Garamond" w:hAnsi="Garamond"/>
          <w:b/>
          <w:bCs/>
        </w:rPr>
        <w:t>$  2.00</w:t>
      </w:r>
      <w:proofErr w:type="gramEnd"/>
      <w:r>
        <w:rPr>
          <w:rFonts w:ascii="Garamond" w:hAnsi="Garamond"/>
          <w:b/>
          <w:bCs/>
        </w:rPr>
        <w:t xml:space="preserve"> per chair</w:t>
      </w:r>
    </w:p>
    <w:p w:rsidR="004763ED" w:rsidRDefault="004763ED" w:rsidP="004763ED">
      <w:pPr>
        <w:rPr>
          <w:rFonts w:ascii="Garamond" w:hAnsi="Garamond"/>
          <w:b/>
          <w:bCs/>
        </w:rPr>
      </w:pPr>
    </w:p>
    <w:p w:rsidR="004763ED" w:rsidRDefault="004763ED" w:rsidP="004763ED">
      <w:pPr>
        <w:jc w:val="center"/>
        <w:rPr>
          <w:rFonts w:ascii="Garamond" w:hAnsi="Garamond"/>
          <w:b/>
          <w:bCs/>
        </w:rPr>
      </w:pPr>
      <w:r>
        <w:rPr>
          <w:rFonts w:ascii="Garamond" w:hAnsi="Garamond"/>
          <w:b/>
          <w:bCs/>
        </w:rPr>
        <w:t>(Check payable to CADMAN COMMUNITY ROOM FUND)</w:t>
      </w:r>
    </w:p>
    <w:p w:rsidR="004763ED" w:rsidRDefault="004763ED" w:rsidP="004763ED">
      <w:pPr>
        <w:jc w:val="center"/>
        <w:rPr>
          <w:rFonts w:ascii="Garamond" w:hAnsi="Garamond"/>
          <w:b/>
          <w:bCs/>
        </w:rPr>
      </w:pPr>
    </w:p>
    <w:p w:rsidR="004763ED" w:rsidRDefault="004763ED" w:rsidP="004763ED">
      <w:pPr>
        <w:jc w:val="center"/>
        <w:rPr>
          <w:rFonts w:ascii="Garamond" w:hAnsi="Garamond"/>
          <w:b/>
          <w:bCs/>
        </w:rPr>
      </w:pPr>
    </w:p>
    <w:p w:rsidR="004763ED" w:rsidRDefault="004763ED" w:rsidP="004763ED">
      <w:pPr>
        <w:jc w:val="center"/>
        <w:rPr>
          <w:rFonts w:ascii="Garamond" w:hAnsi="Garamond"/>
          <w:b/>
          <w:bCs/>
        </w:rPr>
      </w:pPr>
    </w:p>
    <w:p w:rsidR="004763ED" w:rsidRDefault="004763ED" w:rsidP="004763ED">
      <w:pPr>
        <w:rPr>
          <w:rFonts w:ascii="Garamond" w:hAnsi="Garamond"/>
          <w:b/>
          <w:bCs/>
          <w:i/>
          <w:iCs/>
          <w:sz w:val="28"/>
          <w:szCs w:val="28"/>
        </w:rPr>
      </w:pPr>
      <w:r w:rsidRPr="00CA341D">
        <w:rPr>
          <w:rFonts w:ascii="Garamond" w:hAnsi="Garamond"/>
          <w:b/>
          <w:bCs/>
          <w:i/>
          <w:iCs/>
          <w:sz w:val="28"/>
          <w:szCs w:val="28"/>
        </w:rPr>
        <w:t>For reservations or questions, please contact Community Affairs Chairperson</w:t>
      </w:r>
    </w:p>
    <w:p w:rsidR="004763ED" w:rsidRDefault="004763ED" w:rsidP="004763ED">
      <w:pPr>
        <w:rPr>
          <w:rFonts w:ascii="Garamond" w:hAnsi="Garamond"/>
          <w:b/>
          <w:bCs/>
          <w:i/>
          <w:iCs/>
        </w:rPr>
      </w:pPr>
    </w:p>
    <w:p w:rsidR="004763ED" w:rsidRPr="005F026C" w:rsidRDefault="004763ED" w:rsidP="004763ED">
      <w:pPr>
        <w:rPr>
          <w:rFonts w:ascii="Garamond" w:hAnsi="Garamond"/>
          <w:b/>
          <w:bCs/>
        </w:rPr>
      </w:pPr>
      <w:r>
        <w:rPr>
          <w:rFonts w:ascii="Garamond" w:hAnsi="Garamond"/>
          <w:b/>
          <w:bCs/>
          <w:i/>
          <w:iCs/>
        </w:rPr>
        <w:t xml:space="preserve">                                                                              </w:t>
      </w:r>
      <w:r w:rsidR="009F45BB">
        <w:rPr>
          <w:rFonts w:ascii="Garamond" w:hAnsi="Garamond"/>
          <w:b/>
          <w:bCs/>
          <w:i/>
          <w:iCs/>
        </w:rPr>
        <w:t xml:space="preserve">          (Rates are as of May 1, </w:t>
      </w:r>
      <w:r>
        <w:rPr>
          <w:rFonts w:ascii="Garamond" w:hAnsi="Garamond"/>
          <w:b/>
          <w:bCs/>
          <w:i/>
          <w:iCs/>
        </w:rPr>
        <w:t>2018)</w:t>
      </w:r>
    </w:p>
    <w:p w:rsidR="004763ED" w:rsidRPr="005F026C" w:rsidRDefault="004763ED" w:rsidP="004763ED">
      <w:pPr>
        <w:rPr>
          <w:rFonts w:ascii="Garamond" w:hAnsi="Garamond"/>
          <w:b/>
          <w:bCs/>
          <w:u w:val="single"/>
        </w:rPr>
      </w:pPr>
    </w:p>
    <w:p w:rsidR="004763ED" w:rsidRPr="004763ED" w:rsidRDefault="004763ED" w:rsidP="004763ED">
      <w:pPr>
        <w:rPr>
          <w:rFonts w:ascii="Garamond" w:hAnsi="Garamond"/>
          <w:b/>
          <w:bCs/>
        </w:rPr>
      </w:pPr>
    </w:p>
    <w:sectPr w:rsidR="004763ED" w:rsidRPr="004763ED" w:rsidSect="004E6E0C">
      <w:pgSz w:w="12240" w:h="15840"/>
      <w:pgMar w:top="720" w:right="180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287" w:usb1="00000000" w:usb2="00000000" w:usb3="00000000" w:csb0="0000009F" w:csb1="00000000"/>
  </w:font>
  <w:font w:name="Arial Black">
    <w:panose1 w:val="020B0A04020102020204"/>
    <w:charset w:val="00"/>
    <w:family w:val="auto"/>
    <w:pitch w:val="variable"/>
    <w:sig w:usb0="A00002AF" w:usb1="400078FB"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3ED"/>
    <w:rsid w:val="00014063"/>
    <w:rsid w:val="00044CB3"/>
    <w:rsid w:val="000C1D15"/>
    <w:rsid w:val="0010420B"/>
    <w:rsid w:val="002957F4"/>
    <w:rsid w:val="00352488"/>
    <w:rsid w:val="004763ED"/>
    <w:rsid w:val="004E6E0C"/>
    <w:rsid w:val="005B272C"/>
    <w:rsid w:val="006A3B90"/>
    <w:rsid w:val="0088465D"/>
    <w:rsid w:val="009F45BB"/>
    <w:rsid w:val="009F60D1"/>
    <w:rsid w:val="00B94D9A"/>
    <w:rsid w:val="00EA41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E602F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6E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6E0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kklein/Library/Group%20Containers/UBF8T346G9.Office/User%20Content.localized/Templates.localized/Cadman%20mas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B5F95-9713-4C47-B134-ED66921C6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Cadman master.dotx</Template>
  <TotalTime>29</TotalTime>
  <Pages>2</Pages>
  <Words>741</Words>
  <Characters>4228</Characters>
  <Application>Microsoft Macintosh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Klein</dc:creator>
  <cp:keywords/>
  <dc:description/>
  <cp:lastModifiedBy>Keith Klein</cp:lastModifiedBy>
  <cp:revision>5</cp:revision>
  <cp:lastPrinted>2018-03-07T18:47:00Z</cp:lastPrinted>
  <dcterms:created xsi:type="dcterms:W3CDTF">2018-03-06T19:43:00Z</dcterms:created>
  <dcterms:modified xsi:type="dcterms:W3CDTF">2018-03-09T23:30:00Z</dcterms:modified>
</cp:coreProperties>
</file>